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476F" w14:textId="77777777" w:rsidR="003A34B8" w:rsidRDefault="00DF287D">
      <w:pPr>
        <w:widowControl w:val="0"/>
        <w:shd w:val="clear" w:color="auto" w:fill="FFFFFF"/>
        <w:tabs>
          <w:tab w:val="left" w:pos="0"/>
          <w:tab w:val="left" w:pos="5830"/>
        </w:tabs>
        <w:autoSpaceDE w:val="0"/>
        <w:ind w:left="5060"/>
        <w:jc w:val="right"/>
        <w:rPr>
          <w:szCs w:val="24"/>
        </w:rPr>
      </w:pPr>
      <w:r>
        <w:rPr>
          <w:szCs w:val="24"/>
        </w:rPr>
        <w:t>Konkurso sąlygų 1 priedas</w:t>
      </w:r>
    </w:p>
    <w:p w14:paraId="17C65C5F" w14:textId="77777777" w:rsidR="003A34B8" w:rsidRDefault="003A34B8">
      <w:pPr>
        <w:widowControl w:val="0"/>
        <w:shd w:val="clear" w:color="auto" w:fill="FFFFFF"/>
        <w:tabs>
          <w:tab w:val="left" w:pos="0"/>
          <w:tab w:val="left" w:pos="5830"/>
        </w:tabs>
        <w:autoSpaceDE w:val="0"/>
        <w:ind w:left="5060"/>
        <w:jc w:val="right"/>
        <w:rPr>
          <w:szCs w:val="24"/>
        </w:rPr>
      </w:pPr>
    </w:p>
    <w:p w14:paraId="2FD2637B" w14:textId="77777777" w:rsidR="003A34B8" w:rsidRDefault="00DF287D">
      <w:pPr>
        <w:jc w:val="center"/>
        <w:rPr>
          <w:b/>
        </w:rPr>
      </w:pPr>
      <w:r>
        <w:rPr>
          <w:b/>
        </w:rPr>
        <w:t>VALSTYBĖS ILGALAIKIO MATERIALIOJO TURTO</w:t>
      </w:r>
    </w:p>
    <w:p w14:paraId="353F3DA7" w14:textId="77777777" w:rsidR="003A34B8" w:rsidRDefault="00DF287D">
      <w:pPr>
        <w:widowControl w:val="0"/>
        <w:shd w:val="clear" w:color="auto" w:fill="FFFFFF"/>
        <w:autoSpaceDE w:val="0"/>
        <w:ind w:right="-1"/>
        <w:jc w:val="center"/>
      </w:pPr>
      <w:r>
        <w:rPr>
          <w:b/>
          <w:bCs/>
          <w:caps/>
        </w:rPr>
        <w:t xml:space="preserve"> VIEŠO NUOMOS KONKURSO</w:t>
      </w:r>
      <w:r>
        <w:rPr>
          <w:b/>
          <w:bCs/>
          <w:color w:val="000000"/>
          <w:szCs w:val="24"/>
        </w:rPr>
        <w:t xml:space="preserve"> PARAIŠKA</w:t>
      </w:r>
    </w:p>
    <w:p w14:paraId="562CEC95" w14:textId="77777777" w:rsidR="003A34B8" w:rsidRDefault="003A34B8">
      <w:pPr>
        <w:ind w:left="57" w:right="57"/>
        <w:jc w:val="center"/>
        <w:rPr>
          <w:szCs w:val="24"/>
        </w:rPr>
      </w:pPr>
    </w:p>
    <w:p w14:paraId="147D03D2" w14:textId="77777777" w:rsidR="003A34B8" w:rsidRDefault="00DF287D">
      <w:pPr>
        <w:ind w:left="57" w:right="57"/>
        <w:jc w:val="center"/>
        <w:rPr>
          <w:szCs w:val="24"/>
        </w:rPr>
      </w:pPr>
      <w:r>
        <w:rPr>
          <w:szCs w:val="24"/>
        </w:rPr>
        <w:t>_______________</w:t>
      </w:r>
    </w:p>
    <w:p w14:paraId="1B085427" w14:textId="77777777" w:rsidR="003A34B8" w:rsidRDefault="00DF287D">
      <w:pPr>
        <w:ind w:left="57" w:right="57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29910CE0" w14:textId="77777777" w:rsidR="003A34B8" w:rsidRDefault="003A34B8">
      <w:pPr>
        <w:ind w:left="57" w:right="57"/>
        <w:jc w:val="center"/>
        <w:rPr>
          <w:sz w:val="20"/>
          <w:szCs w:val="20"/>
        </w:rPr>
      </w:pPr>
    </w:p>
    <w:p w14:paraId="3CA7A366" w14:textId="77777777" w:rsidR="003A34B8" w:rsidRDefault="00DF287D">
      <w:pPr>
        <w:ind w:left="57" w:right="57"/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06345879" w14:textId="77777777" w:rsidR="003A34B8" w:rsidRDefault="00DF287D">
      <w:pPr>
        <w:ind w:left="57" w:right="57"/>
        <w:jc w:val="center"/>
        <w:rPr>
          <w:sz w:val="20"/>
          <w:szCs w:val="20"/>
        </w:rPr>
      </w:pPr>
      <w:r>
        <w:rPr>
          <w:sz w:val="20"/>
          <w:szCs w:val="20"/>
        </w:rPr>
        <w:t>(Vieta)</w:t>
      </w:r>
    </w:p>
    <w:p w14:paraId="2132DA53" w14:textId="77777777" w:rsidR="003A34B8" w:rsidRDefault="003A34B8">
      <w:pPr>
        <w:ind w:left="57" w:right="57"/>
        <w:jc w:val="center"/>
        <w:rPr>
          <w:szCs w:val="24"/>
        </w:rPr>
      </w:pPr>
    </w:p>
    <w:tbl>
      <w:tblPr>
        <w:tblW w:w="9855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5530"/>
      </w:tblGrid>
      <w:tr w:rsidR="003A34B8" w14:paraId="6A6CD9A4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56C1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 xml:space="preserve">Juridinio asmens teisinė forma, pavadinimas/ fizinio asmens vardas, </w:t>
            </w:r>
            <w:r>
              <w:rPr>
                <w:sz w:val="22"/>
                <w:szCs w:val="24"/>
              </w:rPr>
              <w:t>pavardė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F138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114F62CE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62C9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Adresas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9CAC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4A318E0D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3707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Juridinio/fizinio asmens kodas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1D83E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52051AB0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6628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Juridinio asmens vadovo vardas, pavardė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F9C6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2BD2E9B8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B239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Telefono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F7D7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17569A31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FFEC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Fakso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F6E5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2AC7E757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0BF6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El. pašto adresas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C51F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  <w:tr w:rsidR="003A34B8" w14:paraId="769A4130" w14:textId="77777777">
        <w:tblPrEx>
          <w:tblCellMar>
            <w:top w:w="0" w:type="dxa"/>
            <w:bottom w:w="0" w:type="dxa"/>
          </w:tblCellMar>
        </w:tblPrEx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CD78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Banko pavadinimas, banko kodas,</w:t>
            </w:r>
          </w:p>
          <w:p w14:paraId="50915EC4" w14:textId="77777777" w:rsidR="003A34B8" w:rsidRDefault="00DF287D">
            <w:pPr>
              <w:ind w:left="57" w:right="57"/>
              <w:jc w:val="both"/>
            </w:pPr>
            <w:r>
              <w:rPr>
                <w:sz w:val="22"/>
                <w:szCs w:val="24"/>
              </w:rPr>
              <w:t>sąskaitos, į kurią turi būti grąžinamas pradinis įnašas, numeris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6DCD" w14:textId="77777777" w:rsidR="003A34B8" w:rsidRDefault="003A34B8">
            <w:pPr>
              <w:ind w:left="57" w:right="57"/>
              <w:jc w:val="both"/>
              <w:rPr>
                <w:szCs w:val="24"/>
              </w:rPr>
            </w:pPr>
          </w:p>
        </w:tc>
      </w:tr>
    </w:tbl>
    <w:p w14:paraId="16C3C80D" w14:textId="77777777" w:rsidR="003A34B8" w:rsidRDefault="003A34B8">
      <w:pPr>
        <w:ind w:left="57" w:right="57" w:firstLine="720"/>
        <w:jc w:val="both"/>
        <w:rPr>
          <w:szCs w:val="24"/>
        </w:rPr>
      </w:pPr>
    </w:p>
    <w:p w14:paraId="6FDE46B4" w14:textId="77777777" w:rsidR="003A34B8" w:rsidRDefault="00DF287D">
      <w:pPr>
        <w:ind w:left="57" w:right="57" w:firstLine="720"/>
        <w:jc w:val="both"/>
      </w:pPr>
      <w:r>
        <w:rPr>
          <w:szCs w:val="24"/>
        </w:rPr>
        <w:t xml:space="preserve">Šia </w:t>
      </w:r>
      <w:r>
        <w:rPr>
          <w:szCs w:val="24"/>
        </w:rPr>
        <w:t>paraiška pažymime(-u) ir patvirtiname(-u), kad esame(-u) išsamiai susipažinę(-</w:t>
      </w:r>
      <w:proofErr w:type="spellStart"/>
      <w:r>
        <w:rPr>
          <w:szCs w:val="24"/>
        </w:rPr>
        <w:t>ęs</w:t>
      </w:r>
      <w:proofErr w:type="spellEnd"/>
      <w:r>
        <w:rPr>
          <w:szCs w:val="24"/>
        </w:rPr>
        <w:t>/-</w:t>
      </w:r>
      <w:proofErr w:type="spellStart"/>
      <w:r>
        <w:rPr>
          <w:szCs w:val="24"/>
        </w:rPr>
        <w:t>usi</w:t>
      </w:r>
      <w:proofErr w:type="spellEnd"/>
      <w:r>
        <w:rPr>
          <w:szCs w:val="24"/>
        </w:rPr>
        <w:t>) su visomis nuomos konkurso ir nuomos sutarties sąlygomis bei, konkurso laimėjimo atveju, įsipareigojame(-u) tinkamai laikytis Valstybės ilgalaikio materialiojo turto nuo</w:t>
      </w:r>
      <w:r>
        <w:rPr>
          <w:szCs w:val="24"/>
        </w:rPr>
        <w:t>mos sutarties sąlygų.</w:t>
      </w:r>
    </w:p>
    <w:p w14:paraId="3D4B5922" w14:textId="77777777" w:rsidR="003A34B8" w:rsidRDefault="003A34B8">
      <w:pPr>
        <w:ind w:left="57" w:right="57" w:firstLine="720"/>
        <w:jc w:val="both"/>
        <w:rPr>
          <w:szCs w:val="24"/>
        </w:rPr>
      </w:pPr>
    </w:p>
    <w:p w14:paraId="0EA73D01" w14:textId="77777777" w:rsidR="003A34B8" w:rsidRDefault="00DF287D">
      <w:pPr>
        <w:ind w:left="57" w:right="57" w:firstLine="720"/>
        <w:jc w:val="both"/>
      </w:pPr>
      <w:r>
        <w:rPr>
          <w:szCs w:val="24"/>
        </w:rPr>
        <w:t>Už žemiau nurodytą Valstybės ilgalaikį turtą siūlome(-</w:t>
      </w:r>
      <w:proofErr w:type="spellStart"/>
      <w:r>
        <w:rPr>
          <w:szCs w:val="24"/>
        </w:rPr>
        <w:t>au</w:t>
      </w:r>
      <w:proofErr w:type="spellEnd"/>
      <w:r>
        <w:rPr>
          <w:szCs w:val="24"/>
        </w:rPr>
        <w:t>) mokėti tokį mėnesinį nuompinigių dydį:</w:t>
      </w:r>
    </w:p>
    <w:p w14:paraId="40DC0610" w14:textId="77777777" w:rsidR="003A34B8" w:rsidRDefault="003A34B8">
      <w:pPr>
        <w:ind w:left="57" w:right="57" w:firstLine="720"/>
        <w:jc w:val="both"/>
        <w:rPr>
          <w:szCs w:val="24"/>
        </w:rPr>
      </w:pPr>
    </w:p>
    <w:tbl>
      <w:tblPr>
        <w:tblW w:w="9853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6350"/>
        <w:gridCol w:w="2835"/>
      </w:tblGrid>
      <w:tr w:rsidR="003A34B8" w14:paraId="247B4E18" w14:textId="77777777">
        <w:tblPrEx>
          <w:tblCellMar>
            <w:top w:w="0" w:type="dxa"/>
            <w:bottom w:w="0" w:type="dxa"/>
          </w:tblCellMar>
        </w:tblPrEx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5E37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Eil. Nr.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4BFC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BA84" w14:textId="77777777" w:rsidR="003A34B8" w:rsidRDefault="00DF287D">
            <w:pPr>
              <w:ind w:left="57" w:right="57"/>
              <w:jc w:val="center"/>
            </w:pPr>
            <w:r>
              <w:rPr>
                <w:b/>
                <w:bCs/>
                <w:sz w:val="22"/>
              </w:rPr>
              <w:t>Siūlomas 1 (vieno) mėnesio nuompinigių dydis Eur skaičiais* ir žodžiais</w:t>
            </w:r>
          </w:p>
        </w:tc>
      </w:tr>
      <w:tr w:rsidR="003A34B8" w14:paraId="7EC02F59" w14:textId="77777777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FB72D" w14:textId="77777777" w:rsidR="003A34B8" w:rsidRDefault="00DF287D">
            <w:pPr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05A0" w14:textId="77777777" w:rsidR="003A34B8" w:rsidRDefault="00DF287D">
            <w:pPr>
              <w:jc w:val="both"/>
            </w:pPr>
            <w:bookmarkStart w:id="0" w:name="_Hlk103255230"/>
            <w:r>
              <w:rPr>
                <w:b/>
              </w:rPr>
              <w:t>14,47 km2 (</w:t>
            </w:r>
            <w:proofErr w:type="spellStart"/>
            <w:r>
              <w:rPr>
                <w:b/>
              </w:rPr>
              <w:t>kv.m</w:t>
            </w:r>
            <w:proofErr w:type="spellEnd"/>
            <w:r>
              <w:rPr>
                <w:b/>
              </w:rPr>
              <w:t xml:space="preserve">.) pagalbinio ūkio </w:t>
            </w:r>
            <w:r>
              <w:rPr>
                <w:b/>
              </w:rPr>
              <w:t xml:space="preserve">pastato, unikalus Nr. </w:t>
            </w:r>
            <w:r>
              <w:rPr>
                <w:b/>
                <w:bCs/>
                <w:szCs w:val="24"/>
              </w:rPr>
              <w:t>4595-9006-3056</w:t>
            </w:r>
            <w:r>
              <w:rPr>
                <w:b/>
              </w:rPr>
              <w:t xml:space="preserve">, esančio </w:t>
            </w:r>
            <w:r>
              <w:rPr>
                <w:b/>
                <w:bCs/>
                <w:szCs w:val="24"/>
              </w:rPr>
              <w:t xml:space="preserve">Pabalių g. 3, </w:t>
            </w:r>
            <w:proofErr w:type="spellStart"/>
            <w:r>
              <w:rPr>
                <w:b/>
                <w:bCs/>
                <w:szCs w:val="24"/>
              </w:rPr>
              <w:t>Stripeikių</w:t>
            </w:r>
            <w:proofErr w:type="spellEnd"/>
            <w:r>
              <w:rPr>
                <w:b/>
                <w:bCs/>
                <w:szCs w:val="24"/>
              </w:rPr>
              <w:t xml:space="preserve"> k., Ignalinos</w:t>
            </w:r>
            <w:r>
              <w:rPr>
                <w:szCs w:val="24"/>
              </w:rPr>
              <w:t xml:space="preserve"> </w:t>
            </w:r>
            <w:r>
              <w:rPr>
                <w:b/>
              </w:rPr>
              <w:t xml:space="preserve">r., nuoma </w:t>
            </w:r>
            <w:bookmarkEnd w:id="0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BA184" w14:textId="77777777" w:rsidR="003A34B8" w:rsidRDefault="00DF287D">
            <w:pPr>
              <w:ind w:left="57" w:right="57"/>
            </w:pPr>
            <w:r>
              <w:rPr>
                <w:i/>
                <w:sz w:val="22"/>
                <w:szCs w:val="24"/>
              </w:rPr>
              <w:t>(nurodyti skaičiais ir žodžiais)</w:t>
            </w:r>
          </w:p>
        </w:tc>
      </w:tr>
    </w:tbl>
    <w:p w14:paraId="2DE566D7" w14:textId="77777777" w:rsidR="003A34B8" w:rsidRDefault="00DF287D">
      <w:pPr>
        <w:tabs>
          <w:tab w:val="left" w:pos="570"/>
        </w:tabs>
        <w:ind w:firstLine="709"/>
        <w:jc w:val="both"/>
      </w:pPr>
      <w:r>
        <w:rPr>
          <w:color w:val="000000"/>
          <w:sz w:val="22"/>
          <w:szCs w:val="24"/>
        </w:rPr>
        <w:t>*</w:t>
      </w:r>
      <w:r>
        <w:rPr>
          <w:sz w:val="22"/>
          <w:szCs w:val="24"/>
        </w:rPr>
        <w:t xml:space="preserve"> Konkurso dalyvis privalo nurodyti turto nuompinigių dydį ne daugiau kaip 2 skaitmenų po kablelio tikslumu (pvz. </w:t>
      </w:r>
      <w:r>
        <w:rPr>
          <w:sz w:val="22"/>
          <w:szCs w:val="24"/>
        </w:rPr>
        <w:t xml:space="preserve">00,00). </w:t>
      </w:r>
    </w:p>
    <w:p w14:paraId="54A7032C" w14:textId="77777777" w:rsidR="003A34B8" w:rsidRDefault="00DF287D">
      <w:pPr>
        <w:tabs>
          <w:tab w:val="left" w:pos="570"/>
        </w:tabs>
        <w:ind w:firstLine="709"/>
        <w:jc w:val="both"/>
      </w:pPr>
      <w:r>
        <w:rPr>
          <w:sz w:val="22"/>
          <w:szCs w:val="24"/>
        </w:rPr>
        <w:t xml:space="preserve">   </w:t>
      </w:r>
      <w:r>
        <w:rPr>
          <w:b/>
          <w:sz w:val="22"/>
          <w:szCs w:val="24"/>
        </w:rPr>
        <w:t>Nenurodžius nuompinigių dydžio skaitine ir(ar) žodine išraiška, pasiūlymas bus atmetamas.</w:t>
      </w:r>
    </w:p>
    <w:p w14:paraId="26318A40" w14:textId="77777777" w:rsidR="003A34B8" w:rsidRDefault="00DF287D">
      <w:pPr>
        <w:tabs>
          <w:tab w:val="left" w:pos="570"/>
        </w:tabs>
        <w:ind w:firstLine="709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  Tuo atveju, jei nurodyta mėnesinio nuompinigių dydžio skaitinė išraiška neatitiks žodžiais nurodytos išraiškos, teisingu ir galutiniu pasiūlytu nuompin</w:t>
      </w:r>
      <w:r>
        <w:rPr>
          <w:sz w:val="22"/>
          <w:szCs w:val="24"/>
        </w:rPr>
        <w:t>igių dydžiu bus laikoma žodžiais nurodyta išraiška.</w:t>
      </w:r>
    </w:p>
    <w:p w14:paraId="559175DE" w14:textId="77777777" w:rsidR="003A34B8" w:rsidRDefault="003A34B8">
      <w:pPr>
        <w:tabs>
          <w:tab w:val="left" w:pos="570"/>
        </w:tabs>
        <w:ind w:firstLine="709"/>
        <w:jc w:val="both"/>
        <w:rPr>
          <w:szCs w:val="24"/>
        </w:rPr>
      </w:pPr>
    </w:p>
    <w:p w14:paraId="48639D77" w14:textId="77777777" w:rsidR="003A34B8" w:rsidRDefault="00DF287D">
      <w:pPr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Kartu su paraiška pateikiame(-u) šiuos dokumentus:</w:t>
      </w:r>
    </w:p>
    <w:tbl>
      <w:tblPr>
        <w:tblW w:w="9828" w:type="dxa"/>
        <w:tblInd w:w="-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313"/>
        <w:gridCol w:w="296"/>
        <w:gridCol w:w="604"/>
        <w:gridCol w:w="1980"/>
        <w:gridCol w:w="701"/>
        <w:gridCol w:w="624"/>
        <w:gridCol w:w="1987"/>
        <w:gridCol w:w="648"/>
      </w:tblGrid>
      <w:tr w:rsidR="003A34B8" w14:paraId="01FE17CA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393" w14:textId="77777777" w:rsidR="003A34B8" w:rsidRDefault="00DF287D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E3F9" w14:textId="77777777" w:rsidR="003A34B8" w:rsidRDefault="00DF28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8B92" w14:textId="77777777" w:rsidR="003A34B8" w:rsidRDefault="00DF28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3A34B8" w14:paraId="0A5E69D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5942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3E749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CAFBA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09A2FBA7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6704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FA77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844B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4038E7A5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F74E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849AC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1942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78D462E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89A5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5D93" w14:textId="77777777" w:rsidR="003A34B8" w:rsidRDefault="003A34B8">
            <w:pPr>
              <w:pStyle w:val="Antrats"/>
              <w:tabs>
                <w:tab w:val="left" w:pos="1296"/>
              </w:tabs>
              <w:rPr>
                <w:lang w:val="en-GB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BA0E" w14:textId="77777777" w:rsidR="003A34B8" w:rsidRDefault="003A34B8">
            <w:pPr>
              <w:jc w:val="both"/>
              <w:rPr>
                <w:szCs w:val="24"/>
              </w:rPr>
            </w:pPr>
          </w:p>
        </w:tc>
      </w:tr>
      <w:tr w:rsidR="003A34B8" w14:paraId="57C71998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82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447D" w14:textId="77777777" w:rsidR="003A34B8" w:rsidRDefault="003A34B8">
            <w:pPr>
              <w:ind w:right="-108" w:firstLine="720"/>
              <w:jc w:val="both"/>
              <w:rPr>
                <w:szCs w:val="24"/>
              </w:rPr>
            </w:pPr>
          </w:p>
        </w:tc>
      </w:tr>
      <w:tr w:rsidR="003A34B8" w14:paraId="6C7468E3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C02D" w14:textId="77777777" w:rsidR="003A34B8" w:rsidRDefault="003A34B8">
            <w:pPr>
              <w:jc w:val="both"/>
              <w:rPr>
                <w:szCs w:val="24"/>
              </w:rPr>
            </w:pPr>
          </w:p>
        </w:tc>
        <w:tc>
          <w:tcPr>
            <w:tcW w:w="684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3DA9" w14:textId="77777777" w:rsidR="003A34B8" w:rsidRDefault="003A34B8">
            <w:pPr>
              <w:jc w:val="both"/>
              <w:rPr>
                <w:i/>
                <w:iCs/>
                <w:szCs w:val="24"/>
              </w:rPr>
            </w:pPr>
          </w:p>
        </w:tc>
      </w:tr>
      <w:tr w:rsidR="003A34B8" w14:paraId="1903A2FB" w14:textId="77777777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328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D44" w14:textId="77777777" w:rsidR="003A34B8" w:rsidRDefault="00DF287D">
            <w:pPr>
              <w:pStyle w:val="Pagrindinistekstas1"/>
              <w:ind w:firstLine="0"/>
              <w:jc w:val="center"/>
            </w:pPr>
            <w:r>
              <w:rPr>
                <w:rFonts w:ascii="Times New Roman" w:hAnsi="Times New Roman" w:cs="Times New Roman"/>
                <w:position w:val="6"/>
                <w:sz w:val="20"/>
                <w:szCs w:val="20"/>
                <w:lang w:val="lt-LT"/>
              </w:rPr>
              <w:t xml:space="preserve">(Konkurso dalyvio, jo įgalioto asmens pareigų </w:t>
            </w:r>
            <w:r>
              <w:rPr>
                <w:rFonts w:ascii="Times New Roman" w:hAnsi="Times New Roman" w:cs="Times New Roman"/>
                <w:position w:val="6"/>
                <w:sz w:val="20"/>
                <w:szCs w:val="20"/>
                <w:lang w:val="lt-LT"/>
              </w:rPr>
              <w:t>pavadinimas ir antspaudas (jei privalo turėti))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CD6" w14:textId="77777777" w:rsidR="003A34B8" w:rsidRDefault="003A34B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AD21" w14:textId="77777777" w:rsidR="003A34B8" w:rsidRDefault="00DF287D">
            <w:pPr>
              <w:ind w:right="-1"/>
              <w:jc w:val="center"/>
            </w:pPr>
            <w:r>
              <w:rPr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BE73" w14:textId="77777777" w:rsidR="003A34B8" w:rsidRDefault="003A34B8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F3E88" w14:textId="77777777" w:rsidR="003A34B8" w:rsidRDefault="00DF287D">
            <w:pPr>
              <w:ind w:right="-1"/>
              <w:jc w:val="center"/>
            </w:pPr>
            <w:r>
              <w:rPr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D1CE" w14:textId="77777777" w:rsidR="003A34B8" w:rsidRDefault="003A34B8">
            <w:pPr>
              <w:rPr>
                <w:szCs w:val="24"/>
              </w:rPr>
            </w:pPr>
          </w:p>
        </w:tc>
      </w:tr>
    </w:tbl>
    <w:p w14:paraId="3B90342D" w14:textId="77777777" w:rsidR="003A34B8" w:rsidRDefault="003A34B8"/>
    <w:sectPr w:rsidR="003A34B8">
      <w:pgSz w:w="11906" w:h="16838"/>
      <w:pgMar w:top="426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FB5F" w14:textId="77777777" w:rsidR="00DF287D" w:rsidRDefault="00DF287D">
      <w:r>
        <w:separator/>
      </w:r>
    </w:p>
  </w:endnote>
  <w:endnote w:type="continuationSeparator" w:id="0">
    <w:p w14:paraId="4BE387C4" w14:textId="77777777" w:rsidR="00DF287D" w:rsidRDefault="00DF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0E31" w14:textId="77777777" w:rsidR="00DF287D" w:rsidRDefault="00DF287D">
      <w:r>
        <w:rPr>
          <w:color w:val="000000"/>
        </w:rPr>
        <w:separator/>
      </w:r>
    </w:p>
  </w:footnote>
  <w:footnote w:type="continuationSeparator" w:id="0">
    <w:p w14:paraId="006A75BE" w14:textId="77777777" w:rsidR="00DF287D" w:rsidRDefault="00DF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34B8"/>
    <w:rsid w:val="003A34B8"/>
    <w:rsid w:val="004B37E6"/>
    <w:rsid w:val="00D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1011"/>
  <w15:docId w15:val="{11A3BB63-A3E7-42D2-AD13-E52CB8B1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</w:pPr>
    <w:rPr>
      <w:rFonts w:eastAsia="Times New Roman"/>
      <w:szCs w:val="24"/>
      <w:lang w:eastAsia="lt-LT"/>
    </w:rPr>
  </w:style>
  <w:style w:type="character" w:customStyle="1" w:styleId="HeaderChar">
    <w:name w:val="Header Char"/>
    <w:basedOn w:val="Numatytasispastraiposriftas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agrindinistekstas1">
    <w:name w:val="Pagrindinis tekstas1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</w:rPr>
  </w:style>
  <w:style w:type="character" w:customStyle="1" w:styleId="BodytextChar">
    <w:name w:val="Body text Char"/>
    <w:rPr>
      <w:rFonts w:ascii="TimesLT" w:eastAsia="Times New Roman" w:hAnsi="TimesLT" w:cs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Lašinskienė</dc:creator>
  <dc:description/>
  <cp:lastModifiedBy>Sandra Rakštelytė</cp:lastModifiedBy>
  <cp:revision>2</cp:revision>
  <dcterms:created xsi:type="dcterms:W3CDTF">2022-05-19T11:29:00Z</dcterms:created>
  <dcterms:modified xsi:type="dcterms:W3CDTF">2022-05-19T11:29:00Z</dcterms:modified>
</cp:coreProperties>
</file>